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734" w:rsidRDefault="008B6734" w:rsidP="008B673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734" w:rsidRDefault="008B6734" w:rsidP="008B67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B6734" w:rsidRDefault="008B6734" w:rsidP="008B6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B6734" w:rsidRDefault="008B6734" w:rsidP="008B673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B6734" w:rsidRDefault="008B6734" w:rsidP="008B6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B6734" w:rsidRDefault="008B6734" w:rsidP="008B67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8B6734" w:rsidRDefault="008B6734" w:rsidP="008B67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144</w:t>
      </w:r>
    </w:p>
    <w:p w:rsidR="00A245BD" w:rsidRPr="00196FAC" w:rsidRDefault="008B6734" w:rsidP="008B67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B6734" w:rsidRDefault="008B673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B247A">
        <w:rPr>
          <w:rFonts w:ascii="Times New Roman" w:hAnsi="Times New Roman"/>
          <w:b/>
          <w:bCs/>
          <w:sz w:val="28"/>
          <w:szCs w:val="28"/>
          <w:lang w:val="uk-UA"/>
        </w:rPr>
        <w:t>Вощило З.В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B247A">
        <w:rPr>
          <w:rFonts w:ascii="Times New Roman" w:hAnsi="Times New Roman"/>
          <w:sz w:val="28"/>
          <w:szCs w:val="28"/>
          <w:lang w:val="uk-UA"/>
        </w:rPr>
        <w:t>Вощило Зінаїди Владиславівни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B247A">
        <w:rPr>
          <w:rFonts w:ascii="Times New Roman" w:hAnsi="Times New Roman"/>
          <w:sz w:val="28"/>
          <w:szCs w:val="28"/>
          <w:lang w:val="uk-UA"/>
        </w:rPr>
        <w:t>Вощило Зінаїді Владиславівні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B247A">
        <w:rPr>
          <w:rFonts w:ascii="Times New Roman" w:hAnsi="Times New Roman"/>
          <w:sz w:val="28"/>
          <w:szCs w:val="28"/>
          <w:lang w:val="uk-UA"/>
        </w:rPr>
        <w:t>97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B6734" w:rsidRPr="000E42E0" w:rsidRDefault="008B673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14CA4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B6734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07463-C955-4294-BFDE-7F4D13DF2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2022-01-06T07:44:00Z</cp:lastPrinted>
  <dcterms:created xsi:type="dcterms:W3CDTF">2022-01-06T07:43:00Z</dcterms:created>
  <dcterms:modified xsi:type="dcterms:W3CDTF">2022-02-01T12:59:00Z</dcterms:modified>
</cp:coreProperties>
</file>